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95"/>
        <w:gridCol w:w="5040"/>
      </w:tblGrid>
      <w:tr w:rsidR="00074F2E" w:rsidTr="003D08F8">
        <w:trPr>
          <w:trHeight w:val="4132"/>
        </w:trPr>
        <w:tc>
          <w:tcPr>
            <w:tcW w:w="4395" w:type="dxa"/>
            <w:hideMark/>
          </w:tcPr>
          <w:p w:rsidR="00074F2E" w:rsidRPr="002D3072" w:rsidRDefault="00074F2E" w:rsidP="0094114E">
            <w:pPr>
              <w:jc w:val="center"/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>АДМИНИСТРАЦИЯ</w:t>
            </w:r>
          </w:p>
          <w:p w:rsidR="00074F2E" w:rsidRPr="002D3072" w:rsidRDefault="002D3072" w:rsidP="0094114E">
            <w:pPr>
              <w:jc w:val="center"/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>Пинежского муниципального</w:t>
            </w:r>
            <w:r>
              <w:rPr>
                <w:spacing w:val="2"/>
                <w:sz w:val="28"/>
                <w:szCs w:val="28"/>
                <w:lang w:eastAsia="en-US"/>
              </w:rPr>
              <w:t xml:space="preserve"> район</w:t>
            </w:r>
          </w:p>
          <w:p w:rsidR="0094114E" w:rsidRPr="002D3072" w:rsidRDefault="0094114E" w:rsidP="0094114E">
            <w:pPr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 xml:space="preserve">        Архангельской области</w:t>
            </w:r>
          </w:p>
          <w:p w:rsidR="0094114E" w:rsidRPr="00BE2778" w:rsidRDefault="0094114E" w:rsidP="0094114E">
            <w:pPr>
              <w:rPr>
                <w:b/>
                <w:spacing w:val="2"/>
                <w:sz w:val="28"/>
                <w:szCs w:val="28"/>
                <w:lang w:eastAsia="en-US"/>
              </w:rPr>
            </w:pPr>
          </w:p>
          <w:p w:rsid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074F2E" w:rsidRPr="0094114E">
              <w:rPr>
                <w:lang w:eastAsia="en-US"/>
              </w:rPr>
              <w:t>Ф.Абрамова</w:t>
            </w:r>
            <w:r w:rsidR="00A311C6" w:rsidRPr="0094114E">
              <w:rPr>
                <w:lang w:eastAsia="en-US"/>
              </w:rPr>
              <w:t xml:space="preserve"> ул.</w:t>
            </w:r>
            <w:r w:rsidR="00074F2E" w:rsidRPr="0094114E">
              <w:rPr>
                <w:lang w:eastAsia="en-US"/>
              </w:rPr>
              <w:t xml:space="preserve">, д.43А, с.Карпогоры, </w:t>
            </w:r>
            <w:r>
              <w:rPr>
                <w:lang w:eastAsia="en-US"/>
              </w:rPr>
              <w:t xml:space="preserve">   </w:t>
            </w:r>
          </w:p>
          <w:p w:rsid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074F2E" w:rsidRPr="0094114E">
              <w:rPr>
                <w:lang w:eastAsia="en-US"/>
              </w:rPr>
              <w:t xml:space="preserve">Пинежский район, Архангельская </w:t>
            </w:r>
            <w:r>
              <w:rPr>
                <w:lang w:eastAsia="en-US"/>
              </w:rPr>
              <w:t xml:space="preserve">   </w:t>
            </w:r>
          </w:p>
          <w:p w:rsidR="00074F2E" w:rsidRP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074F2E" w:rsidRPr="0094114E">
              <w:rPr>
                <w:lang w:eastAsia="en-US"/>
              </w:rPr>
              <w:t>обл</w:t>
            </w:r>
            <w:r>
              <w:rPr>
                <w:lang w:eastAsia="en-US"/>
              </w:rPr>
              <w:t>.</w:t>
            </w:r>
            <w:r w:rsidR="00E52DA5" w:rsidRPr="0094114E">
              <w:rPr>
                <w:lang w:eastAsia="en-US"/>
              </w:rPr>
              <w:t>,164600 , тел./факс (8-256)</w:t>
            </w:r>
            <w:r w:rsidR="002D3072">
              <w:rPr>
                <w:lang w:eastAsia="en-US"/>
              </w:rPr>
              <w:t xml:space="preserve"> </w:t>
            </w:r>
            <w:r w:rsidR="00E52DA5" w:rsidRPr="0094114E">
              <w:rPr>
                <w:lang w:eastAsia="en-US"/>
              </w:rPr>
              <w:t>2</w:t>
            </w:r>
            <w:r>
              <w:rPr>
                <w:lang w:eastAsia="en-US"/>
              </w:rPr>
              <w:t>-14-61</w:t>
            </w:r>
          </w:p>
          <w:p w:rsidR="0094114E" w:rsidRPr="00DD265E" w:rsidRDefault="0094114E" w:rsidP="0094114E">
            <w:pPr>
              <w:rPr>
                <w:lang w:val="en-US"/>
              </w:rPr>
            </w:pPr>
            <w:r w:rsidRPr="0094114E">
              <w:rPr>
                <w:lang w:eastAsia="en-US"/>
              </w:rPr>
              <w:t xml:space="preserve">          </w:t>
            </w:r>
            <w:r w:rsidR="00074F2E" w:rsidRPr="0094114E">
              <w:rPr>
                <w:lang w:val="en-US" w:eastAsia="en-US"/>
              </w:rPr>
              <w:t>e</w:t>
            </w:r>
            <w:r w:rsidR="00074F2E" w:rsidRPr="00E7648D">
              <w:rPr>
                <w:lang w:val="en-US" w:eastAsia="en-US"/>
              </w:rPr>
              <w:t>-</w:t>
            </w:r>
            <w:r w:rsidR="00074F2E" w:rsidRPr="0094114E">
              <w:rPr>
                <w:lang w:val="en-US" w:eastAsia="en-US"/>
              </w:rPr>
              <w:t>mail</w:t>
            </w:r>
            <w:r w:rsidR="00074F2E" w:rsidRPr="00E7648D">
              <w:rPr>
                <w:lang w:val="en-US" w:eastAsia="en-US"/>
              </w:rPr>
              <w:t xml:space="preserve">: </w:t>
            </w:r>
            <w:hyperlink r:id="rId6" w:history="1">
              <w:r w:rsidR="00E52DA5" w:rsidRPr="0094114E">
                <w:rPr>
                  <w:rStyle w:val="a3"/>
                  <w:lang w:val="en-US" w:eastAsia="en-US"/>
                </w:rPr>
                <w:t>pinegamo</w:t>
              </w:r>
              <w:r w:rsidR="00E52DA5" w:rsidRPr="00E7648D">
                <w:rPr>
                  <w:rStyle w:val="a3"/>
                  <w:lang w:val="en-US" w:eastAsia="en-US"/>
                </w:rPr>
                <w:t>@</w:t>
              </w:r>
              <w:r w:rsidR="00E52DA5" w:rsidRPr="0094114E">
                <w:rPr>
                  <w:rStyle w:val="a3"/>
                  <w:lang w:val="en-US" w:eastAsia="en-US"/>
                </w:rPr>
                <w:t>yandex</w:t>
              </w:r>
              <w:r w:rsidR="00E52DA5" w:rsidRPr="00E7648D">
                <w:rPr>
                  <w:rStyle w:val="a3"/>
                  <w:lang w:val="en-US" w:eastAsia="en-US"/>
                </w:rPr>
                <w:t>.</w:t>
              </w:r>
              <w:r w:rsidR="00E52DA5" w:rsidRPr="0094114E">
                <w:rPr>
                  <w:rStyle w:val="a3"/>
                  <w:lang w:val="en-US" w:eastAsia="en-US"/>
                </w:rPr>
                <w:t>ru</w:t>
              </w:r>
            </w:hyperlink>
          </w:p>
          <w:p w:rsidR="00DD265E" w:rsidRPr="00DD265E" w:rsidRDefault="00DD265E" w:rsidP="0094114E">
            <w:pPr>
              <w:rPr>
                <w:lang w:val="en-US" w:eastAsia="en-US"/>
              </w:rPr>
            </w:pPr>
          </w:p>
          <w:p w:rsidR="00074F2E" w:rsidRPr="0094114E" w:rsidRDefault="00B35BC5" w:rsidP="0094114E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        </w:t>
            </w:r>
            <w:r w:rsidR="002D3072" w:rsidRPr="002D3072">
              <w:rPr>
                <w:lang w:val="en-US" w:eastAsia="en-US"/>
              </w:rPr>
              <w:t xml:space="preserve">“___”________2023 </w:t>
            </w:r>
            <w:r w:rsidR="00074F2E" w:rsidRPr="0094114E">
              <w:rPr>
                <w:lang w:eastAsia="en-US"/>
              </w:rPr>
              <w:t>г</w:t>
            </w:r>
            <w:r w:rsidR="00074F2E" w:rsidRPr="002D3072">
              <w:rPr>
                <w:lang w:val="en-US" w:eastAsia="en-US"/>
              </w:rPr>
              <w:t xml:space="preserve">.     </w:t>
            </w:r>
            <w:r w:rsidR="00074F2E" w:rsidRPr="0094114E">
              <w:rPr>
                <w:lang w:eastAsia="en-US"/>
              </w:rPr>
              <w:t>№ ____</w:t>
            </w:r>
          </w:p>
          <w:p w:rsidR="00074F2E" w:rsidRPr="0094114E" w:rsidRDefault="00074F2E" w:rsidP="00765133">
            <w:pPr>
              <w:pStyle w:val="4"/>
              <w:spacing w:line="276" w:lineRule="auto"/>
              <w:rPr>
                <w:lang w:eastAsia="en-US"/>
              </w:rPr>
            </w:pPr>
            <w:r w:rsidRPr="0094114E">
              <w:rPr>
                <w:lang w:eastAsia="en-US"/>
              </w:rPr>
              <w:t xml:space="preserve">        </w:t>
            </w:r>
          </w:p>
        </w:tc>
        <w:tc>
          <w:tcPr>
            <w:tcW w:w="5040" w:type="dxa"/>
          </w:tcPr>
          <w:p w:rsidR="00074F2E" w:rsidRDefault="0036323F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Собрание</w:t>
            </w:r>
            <w:r w:rsidR="00074F2E">
              <w:rPr>
                <w:sz w:val="28"/>
                <w:lang w:eastAsia="en-US"/>
              </w:rPr>
              <w:t xml:space="preserve"> депутатов</w:t>
            </w:r>
          </w:p>
          <w:p w:rsidR="00074F2E" w:rsidRDefault="006C0CBC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Пинежского муниципального округа</w:t>
            </w:r>
            <w:r w:rsidR="008752C0">
              <w:rPr>
                <w:sz w:val="28"/>
                <w:lang w:eastAsia="en-US"/>
              </w:rPr>
              <w:t xml:space="preserve"> Архангельской области</w:t>
            </w:r>
          </w:p>
          <w:p w:rsidR="008752C0" w:rsidRDefault="008752C0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  <w:p w:rsidR="00074F2E" w:rsidRDefault="00074F2E" w:rsidP="006C0CBC">
            <w:pPr>
              <w:pStyle w:val="2"/>
              <w:spacing w:line="276" w:lineRule="auto"/>
              <w:rPr>
                <w:lang w:eastAsia="en-US"/>
              </w:rPr>
            </w:pPr>
          </w:p>
        </w:tc>
      </w:tr>
    </w:tbl>
    <w:p w:rsidR="00074F2E" w:rsidRDefault="00074F2E" w:rsidP="0036323F">
      <w:pPr>
        <w:rPr>
          <w:sz w:val="28"/>
        </w:rPr>
      </w:pPr>
    </w:p>
    <w:p w:rsidR="00074F2E" w:rsidRPr="0036323F" w:rsidRDefault="00BB2635" w:rsidP="0036323F">
      <w:pPr>
        <w:pStyle w:val="ConsPlusTitle"/>
        <w:jc w:val="both"/>
        <w:rPr>
          <w:b w:val="0"/>
          <w:sz w:val="28"/>
          <w:szCs w:val="28"/>
        </w:rPr>
      </w:pPr>
      <w:r w:rsidRPr="00B42A4B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074F2E" w:rsidRPr="0036323F">
        <w:rPr>
          <w:b w:val="0"/>
          <w:sz w:val="28"/>
          <w:szCs w:val="28"/>
        </w:rPr>
        <w:t xml:space="preserve">В соответствии с Положением «О порядке разработки, принятия и вступления в силу решений Собрания депутатов </w:t>
      </w:r>
      <w:r w:rsidR="002D3072" w:rsidRPr="0036323F">
        <w:rPr>
          <w:b w:val="0"/>
          <w:sz w:val="28"/>
          <w:szCs w:val="28"/>
        </w:rPr>
        <w:t xml:space="preserve">МО «Пинежский район» </w:t>
      </w:r>
      <w:r w:rsidR="00074F2E" w:rsidRPr="0036323F">
        <w:rPr>
          <w:b w:val="0"/>
          <w:sz w:val="28"/>
          <w:szCs w:val="28"/>
        </w:rPr>
        <w:t>направляем проект решения Собрания</w:t>
      </w:r>
      <w:r w:rsidR="002D3072" w:rsidRPr="0036323F">
        <w:rPr>
          <w:b w:val="0"/>
          <w:sz w:val="28"/>
          <w:szCs w:val="28"/>
        </w:rPr>
        <w:t xml:space="preserve"> депутатов </w:t>
      </w:r>
      <w:r w:rsidR="006C0CBC" w:rsidRPr="0036323F">
        <w:rPr>
          <w:b w:val="0"/>
          <w:sz w:val="28"/>
          <w:szCs w:val="28"/>
        </w:rPr>
        <w:t>Пинежского муниципального округа</w:t>
      </w:r>
      <w:r w:rsidR="002D3072" w:rsidRPr="0036323F">
        <w:rPr>
          <w:b w:val="0"/>
          <w:sz w:val="28"/>
          <w:szCs w:val="28"/>
        </w:rPr>
        <w:t xml:space="preserve"> Архангельской области </w:t>
      </w:r>
      <w:r w:rsidR="00074F2E" w:rsidRPr="0036323F">
        <w:rPr>
          <w:b w:val="0"/>
          <w:sz w:val="28"/>
          <w:szCs w:val="28"/>
        </w:rPr>
        <w:t xml:space="preserve"> </w:t>
      </w:r>
      <w:r w:rsidR="00B42A4B" w:rsidRPr="0036323F">
        <w:rPr>
          <w:b w:val="0"/>
          <w:sz w:val="28"/>
          <w:szCs w:val="28"/>
        </w:rPr>
        <w:t>«</w:t>
      </w:r>
      <w:r w:rsidR="0036323F" w:rsidRPr="0036323F">
        <w:rPr>
          <w:b w:val="0"/>
          <w:sz w:val="28"/>
          <w:szCs w:val="28"/>
        </w:rPr>
        <w:t>Об утверждении Положения об организации и проведении публичных слушаний на территории Пинежского муниципального округа</w:t>
      </w:r>
      <w:r w:rsidR="0036323F">
        <w:rPr>
          <w:b w:val="0"/>
          <w:sz w:val="28"/>
          <w:szCs w:val="28"/>
        </w:rPr>
        <w:t xml:space="preserve"> Архангельской области</w:t>
      </w:r>
      <w:r w:rsidR="00B42A4B" w:rsidRPr="0036323F">
        <w:rPr>
          <w:b w:val="0"/>
          <w:sz w:val="28"/>
          <w:szCs w:val="28"/>
        </w:rPr>
        <w:t>»</w:t>
      </w:r>
      <w:r w:rsidR="0036323F">
        <w:rPr>
          <w:b w:val="0"/>
          <w:sz w:val="28"/>
          <w:szCs w:val="28"/>
        </w:rPr>
        <w:t>.</w:t>
      </w:r>
    </w:p>
    <w:p w:rsidR="00074F2E" w:rsidRPr="002D3072" w:rsidRDefault="00074F2E" w:rsidP="002D3072">
      <w:pPr>
        <w:pStyle w:val="21"/>
        <w:jc w:val="both"/>
        <w:rPr>
          <w:szCs w:val="28"/>
        </w:rPr>
      </w:pPr>
      <w:r w:rsidRPr="002D3072">
        <w:rPr>
          <w:szCs w:val="28"/>
        </w:rPr>
        <w:t xml:space="preserve">           Докладчиком по данному решению назначить </w:t>
      </w:r>
      <w:r w:rsidR="00B42A4B">
        <w:rPr>
          <w:szCs w:val="28"/>
        </w:rPr>
        <w:t>Зубову Наталью Викторовну, начальника юридического отдела администрации Пинежского муниципального района.</w:t>
      </w:r>
    </w:p>
    <w:p w:rsidR="00074F2E" w:rsidRPr="002D3072" w:rsidRDefault="00074F2E" w:rsidP="002D3072">
      <w:pPr>
        <w:ind w:firstLine="708"/>
        <w:jc w:val="both"/>
        <w:rPr>
          <w:sz w:val="28"/>
        </w:rPr>
      </w:pPr>
      <w:r w:rsidRPr="002D3072">
        <w:rPr>
          <w:sz w:val="28"/>
        </w:rPr>
        <w:t xml:space="preserve">Прилагаемые к </w:t>
      </w:r>
      <w:r w:rsidR="00A4130A" w:rsidRPr="002D3072">
        <w:rPr>
          <w:sz w:val="28"/>
        </w:rPr>
        <w:t xml:space="preserve">проекту решения </w:t>
      </w:r>
      <w:r w:rsidRPr="002D3072">
        <w:rPr>
          <w:sz w:val="28"/>
        </w:rPr>
        <w:t>документы:</w:t>
      </w:r>
    </w:p>
    <w:p w:rsidR="00446399" w:rsidRPr="002D3072" w:rsidRDefault="00074F2E" w:rsidP="002D3072">
      <w:pPr>
        <w:pStyle w:val="a8"/>
        <w:numPr>
          <w:ilvl w:val="0"/>
          <w:numId w:val="6"/>
        </w:numPr>
        <w:ind w:left="0" w:firstLine="708"/>
        <w:jc w:val="both"/>
        <w:rPr>
          <w:rFonts w:cs="Calibri"/>
          <w:sz w:val="28"/>
          <w:szCs w:val="28"/>
        </w:rPr>
      </w:pPr>
      <w:r w:rsidRPr="002D3072">
        <w:rPr>
          <w:sz w:val="28"/>
        </w:rPr>
        <w:t xml:space="preserve">Текст проекта </w:t>
      </w:r>
      <w:r w:rsidRPr="002D3072">
        <w:rPr>
          <w:sz w:val="28"/>
          <w:szCs w:val="28"/>
        </w:rPr>
        <w:t xml:space="preserve"> решения</w:t>
      </w:r>
      <w:r w:rsidR="002D3072" w:rsidRPr="002D3072">
        <w:rPr>
          <w:rFonts w:cs="Calibri"/>
          <w:sz w:val="28"/>
          <w:szCs w:val="28"/>
        </w:rPr>
        <w:t xml:space="preserve"> </w:t>
      </w:r>
      <w:r w:rsidR="0036323F">
        <w:rPr>
          <w:sz w:val="28"/>
          <w:szCs w:val="28"/>
        </w:rPr>
        <w:t>на 9</w:t>
      </w:r>
      <w:r w:rsidR="00A311C6" w:rsidRPr="002D3072">
        <w:rPr>
          <w:sz w:val="28"/>
          <w:szCs w:val="28"/>
        </w:rPr>
        <w:t xml:space="preserve"> </w:t>
      </w:r>
      <w:r w:rsidR="007045F3" w:rsidRPr="002D3072">
        <w:rPr>
          <w:sz w:val="28"/>
          <w:szCs w:val="28"/>
        </w:rPr>
        <w:t>л</w:t>
      </w:r>
      <w:r w:rsidR="00446399" w:rsidRPr="002D3072">
        <w:rPr>
          <w:sz w:val="28"/>
          <w:szCs w:val="28"/>
        </w:rPr>
        <w:t>.</w:t>
      </w:r>
      <w:r w:rsidR="007045F3" w:rsidRPr="002D3072">
        <w:rPr>
          <w:sz w:val="28"/>
          <w:szCs w:val="28"/>
        </w:rPr>
        <w:t xml:space="preserve"> в 1 экз.;</w:t>
      </w:r>
    </w:p>
    <w:p w:rsidR="00074F2E" w:rsidRPr="002D3072" w:rsidRDefault="00074F2E" w:rsidP="007045F3">
      <w:pPr>
        <w:pStyle w:val="a8"/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2D3072">
        <w:rPr>
          <w:sz w:val="28"/>
          <w:szCs w:val="28"/>
        </w:rPr>
        <w:t>Финансово-экономическое обоснование проекта</w:t>
      </w:r>
      <w:r w:rsidR="00A4130A" w:rsidRPr="002D3072">
        <w:rPr>
          <w:sz w:val="28"/>
          <w:szCs w:val="28"/>
        </w:rPr>
        <w:t xml:space="preserve"> решения</w:t>
      </w:r>
      <w:r w:rsidR="007045F3" w:rsidRPr="002D3072">
        <w:rPr>
          <w:sz w:val="28"/>
          <w:szCs w:val="28"/>
        </w:rPr>
        <w:t xml:space="preserve"> на 1 л</w:t>
      </w:r>
      <w:r w:rsidRPr="002D3072">
        <w:rPr>
          <w:sz w:val="28"/>
          <w:szCs w:val="28"/>
        </w:rPr>
        <w:t>.</w:t>
      </w:r>
      <w:r w:rsidR="007045F3" w:rsidRPr="002D3072">
        <w:rPr>
          <w:sz w:val="28"/>
          <w:szCs w:val="28"/>
        </w:rPr>
        <w:t xml:space="preserve"> в 1 экз.;</w:t>
      </w:r>
    </w:p>
    <w:p w:rsidR="00074F2E" w:rsidRPr="002D3072" w:rsidRDefault="00446399" w:rsidP="00074F2E">
      <w:pPr>
        <w:jc w:val="both"/>
        <w:rPr>
          <w:sz w:val="28"/>
        </w:rPr>
      </w:pPr>
      <w:r w:rsidRPr="002D3072">
        <w:rPr>
          <w:sz w:val="28"/>
        </w:rPr>
        <w:t xml:space="preserve">     </w:t>
      </w:r>
      <w:r w:rsidRPr="002D3072">
        <w:rPr>
          <w:sz w:val="28"/>
        </w:rPr>
        <w:tab/>
        <w:t xml:space="preserve">3. </w:t>
      </w:r>
      <w:r w:rsidR="00A4130A" w:rsidRPr="002D3072">
        <w:rPr>
          <w:sz w:val="28"/>
        </w:rPr>
        <w:t xml:space="preserve"> </w:t>
      </w:r>
      <w:r w:rsidR="00074F2E" w:rsidRPr="002D3072">
        <w:rPr>
          <w:sz w:val="28"/>
        </w:rPr>
        <w:t>Пояснительная записка к проекту</w:t>
      </w:r>
      <w:r w:rsidR="00A4130A" w:rsidRPr="002D3072">
        <w:rPr>
          <w:sz w:val="28"/>
        </w:rPr>
        <w:t xml:space="preserve"> решения</w:t>
      </w:r>
      <w:r w:rsidR="006C0CBC">
        <w:rPr>
          <w:sz w:val="28"/>
        </w:rPr>
        <w:t xml:space="preserve"> на 1</w:t>
      </w:r>
      <w:r w:rsidR="007045F3" w:rsidRPr="002D3072">
        <w:rPr>
          <w:sz w:val="28"/>
        </w:rPr>
        <w:t xml:space="preserve"> л. в 1 экз</w:t>
      </w:r>
      <w:r w:rsidR="00074F2E" w:rsidRPr="002D3072">
        <w:rPr>
          <w:sz w:val="28"/>
        </w:rPr>
        <w:t>.</w:t>
      </w:r>
      <w:r w:rsidR="007045F3" w:rsidRPr="002D3072">
        <w:rPr>
          <w:sz w:val="28"/>
        </w:rPr>
        <w:t>;</w:t>
      </w:r>
    </w:p>
    <w:p w:rsidR="00074F2E" w:rsidRPr="002D3072" w:rsidRDefault="00446399" w:rsidP="00074F2E">
      <w:pPr>
        <w:jc w:val="both"/>
        <w:rPr>
          <w:sz w:val="28"/>
        </w:rPr>
      </w:pPr>
      <w:r w:rsidRPr="002D3072">
        <w:rPr>
          <w:sz w:val="28"/>
        </w:rPr>
        <w:t xml:space="preserve">     </w:t>
      </w:r>
      <w:r w:rsidRPr="002D3072">
        <w:rPr>
          <w:sz w:val="28"/>
        </w:rPr>
        <w:tab/>
        <w:t xml:space="preserve">4. </w:t>
      </w:r>
      <w:r w:rsidR="00074F2E" w:rsidRPr="002D3072">
        <w:rPr>
          <w:sz w:val="28"/>
        </w:rPr>
        <w:t>Перечень решений Собрания депутатов</w:t>
      </w:r>
      <w:r w:rsidR="008752C0">
        <w:rPr>
          <w:sz w:val="28"/>
        </w:rPr>
        <w:t xml:space="preserve"> МО «Пинежский район»</w:t>
      </w:r>
      <w:r w:rsidR="00074F2E" w:rsidRPr="002D3072">
        <w:rPr>
          <w:sz w:val="28"/>
        </w:rPr>
        <w:t>, иных нормативных актов отмены, изменения или дополнение которых требует принятие решения Собрания депутатов</w:t>
      </w:r>
      <w:r w:rsidR="007045F3" w:rsidRPr="002D3072">
        <w:rPr>
          <w:sz w:val="28"/>
        </w:rPr>
        <w:t xml:space="preserve"> </w:t>
      </w:r>
      <w:r w:rsidR="00B42A4B">
        <w:rPr>
          <w:sz w:val="28"/>
        </w:rPr>
        <w:t xml:space="preserve">Пинежского муниципального округа </w:t>
      </w:r>
      <w:r w:rsidR="007045F3" w:rsidRPr="002D3072">
        <w:rPr>
          <w:sz w:val="28"/>
        </w:rPr>
        <w:t>на 1 л</w:t>
      </w:r>
      <w:r w:rsidR="00074F2E" w:rsidRPr="002D3072">
        <w:rPr>
          <w:sz w:val="28"/>
        </w:rPr>
        <w:t>.</w:t>
      </w:r>
      <w:r w:rsidR="007045F3" w:rsidRPr="002D3072">
        <w:rPr>
          <w:sz w:val="28"/>
        </w:rPr>
        <w:t xml:space="preserve"> в 1 экз.</w:t>
      </w:r>
    </w:p>
    <w:p w:rsidR="00BE2778" w:rsidRDefault="00BE2778" w:rsidP="00074F2E">
      <w:pPr>
        <w:jc w:val="both"/>
        <w:rPr>
          <w:sz w:val="28"/>
        </w:rPr>
      </w:pPr>
    </w:p>
    <w:p w:rsidR="00887E63" w:rsidRDefault="00887E63" w:rsidP="00074F2E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BE2778" w:rsidRDefault="00887E63" w:rsidP="00074F2E">
      <w:pPr>
        <w:jc w:val="both"/>
        <w:rPr>
          <w:sz w:val="28"/>
        </w:rPr>
      </w:pPr>
      <w:r>
        <w:rPr>
          <w:sz w:val="28"/>
        </w:rPr>
        <w:t>Главы</w:t>
      </w:r>
      <w:r w:rsidR="00CE6316">
        <w:rPr>
          <w:sz w:val="28"/>
        </w:rPr>
        <w:t xml:space="preserve"> </w:t>
      </w:r>
      <w:r w:rsidR="002D3072">
        <w:rPr>
          <w:sz w:val="28"/>
        </w:rPr>
        <w:t xml:space="preserve">Пинежского муниципального района         </w:t>
      </w:r>
      <w:r>
        <w:rPr>
          <w:sz w:val="28"/>
        </w:rPr>
        <w:t xml:space="preserve">                      В.М.Коровина</w:t>
      </w:r>
    </w:p>
    <w:p w:rsidR="00446399" w:rsidRDefault="00446399" w:rsidP="00BB2635">
      <w:pPr>
        <w:pStyle w:val="a4"/>
        <w:jc w:val="left"/>
      </w:pPr>
    </w:p>
    <w:p w:rsidR="00BB2635" w:rsidRDefault="00BB2635" w:rsidP="00BB2635">
      <w:pPr>
        <w:pStyle w:val="a4"/>
        <w:jc w:val="left"/>
      </w:pPr>
    </w:p>
    <w:p w:rsidR="00BB2635" w:rsidRDefault="00BB2635" w:rsidP="00BB2635">
      <w:pPr>
        <w:pStyle w:val="a4"/>
        <w:jc w:val="left"/>
      </w:pPr>
    </w:p>
    <w:p w:rsidR="00BB2635" w:rsidRDefault="00BB2635" w:rsidP="00BB2635">
      <w:pPr>
        <w:pStyle w:val="a4"/>
        <w:jc w:val="left"/>
        <w:rPr>
          <w:b/>
          <w:bCs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B42A4B" w:rsidRDefault="00B42A4B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356309" w:rsidRPr="00B321AC" w:rsidRDefault="00B321AC" w:rsidP="007045F3">
      <w:pPr>
        <w:pStyle w:val="a4"/>
        <w:jc w:val="left"/>
        <w:rPr>
          <w:bCs/>
          <w:sz w:val="20"/>
          <w:szCs w:val="20"/>
        </w:rPr>
      </w:pPr>
      <w:r w:rsidRPr="00B321AC">
        <w:rPr>
          <w:bCs/>
          <w:sz w:val="20"/>
          <w:szCs w:val="20"/>
        </w:rPr>
        <w:t>Зубова Наталья Викторовна</w:t>
      </w:r>
    </w:p>
    <w:p w:rsidR="006C0CBC" w:rsidRDefault="00B321AC" w:rsidP="006C0CBC">
      <w:pPr>
        <w:pStyle w:val="a4"/>
        <w:jc w:val="left"/>
        <w:rPr>
          <w:b/>
          <w:bCs/>
        </w:rPr>
      </w:pPr>
      <w:r w:rsidRPr="00B321AC">
        <w:rPr>
          <w:bCs/>
          <w:sz w:val="20"/>
          <w:szCs w:val="20"/>
        </w:rPr>
        <w:t>8(81856)2134</w:t>
      </w:r>
      <w:r w:rsidR="006C0CBC">
        <w:rPr>
          <w:bCs/>
          <w:sz w:val="20"/>
          <w:szCs w:val="20"/>
        </w:rPr>
        <w:t>0</w:t>
      </w:r>
    </w:p>
    <w:p w:rsidR="0036323F" w:rsidRDefault="0036323F" w:rsidP="00F32306">
      <w:pPr>
        <w:pStyle w:val="a4"/>
        <w:rPr>
          <w:b/>
          <w:bCs/>
        </w:rPr>
      </w:pPr>
    </w:p>
    <w:p w:rsidR="0036323F" w:rsidRDefault="0036323F" w:rsidP="00F32306">
      <w:pPr>
        <w:pStyle w:val="a4"/>
        <w:rPr>
          <w:b/>
          <w:bCs/>
        </w:rPr>
      </w:pPr>
    </w:p>
    <w:p w:rsidR="005D284E" w:rsidRPr="0036323F" w:rsidRDefault="005D284E" w:rsidP="00F32306">
      <w:pPr>
        <w:pStyle w:val="a4"/>
        <w:rPr>
          <w:bCs/>
        </w:rPr>
      </w:pPr>
      <w:r w:rsidRPr="0036323F">
        <w:rPr>
          <w:bCs/>
        </w:rPr>
        <w:t>Финансово - экономическое обоснование</w:t>
      </w:r>
    </w:p>
    <w:p w:rsidR="005D284E" w:rsidRPr="0036323F" w:rsidRDefault="005D284E" w:rsidP="005D284E">
      <w:pPr>
        <w:pStyle w:val="a6"/>
        <w:rPr>
          <w:b w:val="0"/>
        </w:rPr>
      </w:pPr>
      <w:r w:rsidRPr="0036323F">
        <w:rPr>
          <w:b w:val="0"/>
        </w:rP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Pr="0036323F" w:rsidRDefault="002D3072" w:rsidP="0036323F">
      <w:pPr>
        <w:pStyle w:val="ConsPlusTitle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5D284E" w:rsidRPr="00446399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5D284E" w:rsidRPr="0036323F">
        <w:rPr>
          <w:b w:val="0"/>
          <w:sz w:val="28"/>
          <w:szCs w:val="28"/>
        </w:rPr>
        <w:t xml:space="preserve">Принятие решения Собрания </w:t>
      </w:r>
      <w:r w:rsidR="0010697A" w:rsidRPr="0036323F">
        <w:rPr>
          <w:b w:val="0"/>
          <w:sz w:val="28"/>
          <w:szCs w:val="28"/>
        </w:rPr>
        <w:t xml:space="preserve">депутатов </w:t>
      </w:r>
      <w:r w:rsidR="006C0CBC" w:rsidRPr="0036323F">
        <w:rPr>
          <w:b w:val="0"/>
          <w:sz w:val="28"/>
          <w:szCs w:val="28"/>
        </w:rPr>
        <w:t xml:space="preserve">Пинежского муниципального округа </w:t>
      </w:r>
      <w:r w:rsidR="0036323F">
        <w:rPr>
          <w:b w:val="0"/>
          <w:sz w:val="28"/>
          <w:szCs w:val="28"/>
        </w:rPr>
        <w:t>«</w:t>
      </w:r>
      <w:r w:rsidR="0036323F" w:rsidRPr="0036323F">
        <w:rPr>
          <w:b w:val="0"/>
          <w:sz w:val="28"/>
          <w:szCs w:val="28"/>
        </w:rPr>
        <w:t xml:space="preserve">Об утверждении Положения об организации и проведении публичных слушаний на территории Пинежского муниципального округа Архангельской области </w:t>
      </w:r>
      <w:r w:rsidRPr="0036323F">
        <w:rPr>
          <w:b w:val="0"/>
          <w:sz w:val="28"/>
          <w:szCs w:val="28"/>
        </w:rPr>
        <w:t xml:space="preserve">расходов из районного бюджета </w:t>
      </w:r>
      <w:r w:rsidR="00CE6316" w:rsidRPr="0036323F">
        <w:rPr>
          <w:b w:val="0"/>
          <w:sz w:val="28"/>
          <w:szCs w:val="28"/>
        </w:rPr>
        <w:t>не</w:t>
      </w:r>
      <w:r w:rsidR="00EB098A" w:rsidRPr="0036323F">
        <w:rPr>
          <w:b w:val="0"/>
          <w:sz w:val="28"/>
          <w:szCs w:val="28"/>
        </w:rPr>
        <w:t xml:space="preserve"> повлечет</w:t>
      </w:r>
      <w:r w:rsidR="00CE6316" w:rsidRPr="0036323F">
        <w:rPr>
          <w:b w:val="0"/>
          <w:sz w:val="28"/>
          <w:szCs w:val="28"/>
        </w:rPr>
        <w:t>.</w:t>
      </w:r>
      <w:r w:rsidR="00EB098A" w:rsidRPr="0036323F">
        <w:rPr>
          <w:b w:val="0"/>
          <w:sz w:val="28"/>
          <w:szCs w:val="28"/>
        </w:rPr>
        <w:t xml:space="preserve"> </w:t>
      </w:r>
    </w:p>
    <w:p w:rsidR="00CE6316" w:rsidRDefault="00CE6316" w:rsidP="00BE2778">
      <w:pPr>
        <w:jc w:val="both"/>
        <w:rPr>
          <w:sz w:val="28"/>
        </w:rPr>
      </w:pP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887E63" w:rsidRDefault="00887E63" w:rsidP="00887E63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887E63" w:rsidRDefault="00887E63" w:rsidP="00887E63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В.М.Коровина</w:t>
      </w:r>
    </w:p>
    <w:p w:rsidR="00887E63" w:rsidRDefault="00887E63" w:rsidP="00887E63">
      <w:pPr>
        <w:pStyle w:val="a4"/>
        <w:jc w:val="left"/>
      </w:pP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Default="00462369" w:rsidP="00446399"/>
    <w:p w:rsidR="006C0CBC" w:rsidRDefault="006C0CBC" w:rsidP="00446399"/>
    <w:p w:rsidR="006C0CBC" w:rsidRPr="00446399" w:rsidRDefault="006C0CBC" w:rsidP="00446399"/>
    <w:p w:rsidR="008F53A0" w:rsidRPr="0036323F" w:rsidRDefault="008F53A0" w:rsidP="008F53A0">
      <w:pPr>
        <w:autoSpaceDE w:val="0"/>
        <w:autoSpaceDN w:val="0"/>
        <w:adjustRightInd w:val="0"/>
        <w:jc w:val="center"/>
        <w:rPr>
          <w:rStyle w:val="aa"/>
          <w:b w:val="0"/>
          <w:spacing w:val="60"/>
          <w:sz w:val="28"/>
          <w:szCs w:val="28"/>
          <w:shd w:val="clear" w:color="auto" w:fill="FFFFFF"/>
        </w:rPr>
      </w:pPr>
      <w:r w:rsidRPr="0036323F">
        <w:rPr>
          <w:rStyle w:val="aa"/>
          <w:b w:val="0"/>
          <w:spacing w:val="60"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36323F" w:rsidRPr="0036323F" w:rsidRDefault="008F53A0" w:rsidP="0036323F">
      <w:pPr>
        <w:pStyle w:val="ConsPlusTitle"/>
        <w:jc w:val="center"/>
        <w:rPr>
          <w:b w:val="0"/>
          <w:sz w:val="28"/>
          <w:szCs w:val="28"/>
        </w:rPr>
      </w:pPr>
      <w:r w:rsidRPr="0036323F">
        <w:rPr>
          <w:b w:val="0"/>
          <w:color w:val="000000"/>
          <w:sz w:val="28"/>
          <w:szCs w:val="28"/>
        </w:rPr>
        <w:t xml:space="preserve">к проекту решения </w:t>
      </w:r>
      <w:r w:rsidRPr="0036323F">
        <w:rPr>
          <w:b w:val="0"/>
          <w:sz w:val="28"/>
          <w:szCs w:val="28"/>
        </w:rPr>
        <w:t xml:space="preserve">Собрания депутатов </w:t>
      </w:r>
      <w:r w:rsidR="006C0CBC" w:rsidRPr="0036323F">
        <w:rPr>
          <w:b w:val="0"/>
          <w:sz w:val="28"/>
          <w:szCs w:val="28"/>
        </w:rPr>
        <w:t>Пинежского муниципального округа</w:t>
      </w:r>
      <w:r w:rsidRPr="0036323F">
        <w:rPr>
          <w:b w:val="0"/>
          <w:sz w:val="28"/>
          <w:szCs w:val="28"/>
        </w:rPr>
        <w:t xml:space="preserve"> Архангельской области</w:t>
      </w:r>
      <w:r w:rsidR="006C0CBC" w:rsidRPr="0036323F">
        <w:rPr>
          <w:b w:val="0"/>
          <w:sz w:val="28"/>
          <w:szCs w:val="28"/>
        </w:rPr>
        <w:t xml:space="preserve"> </w:t>
      </w:r>
      <w:r w:rsidR="0036323F" w:rsidRPr="0036323F">
        <w:rPr>
          <w:b w:val="0"/>
          <w:sz w:val="28"/>
          <w:szCs w:val="28"/>
        </w:rPr>
        <w:t xml:space="preserve">«Об утверждении Положения об организации и проведении публичных слушаний на территории Пинежского муниципального округа Архангельской области» </w:t>
      </w:r>
    </w:p>
    <w:p w:rsidR="00B42A4B" w:rsidRPr="00B42A4B" w:rsidRDefault="00B42A4B" w:rsidP="00B42A4B">
      <w:pPr>
        <w:jc w:val="center"/>
        <w:rPr>
          <w:sz w:val="28"/>
          <w:szCs w:val="28"/>
        </w:rPr>
      </w:pPr>
    </w:p>
    <w:p w:rsidR="0036323F" w:rsidRPr="00EA54EC" w:rsidRDefault="0036323F" w:rsidP="00EA54EC">
      <w:pPr>
        <w:ind w:firstLine="709"/>
        <w:jc w:val="both"/>
        <w:rPr>
          <w:sz w:val="28"/>
          <w:szCs w:val="28"/>
        </w:rPr>
      </w:pPr>
      <w:r w:rsidRPr="00EA54EC">
        <w:rPr>
          <w:sz w:val="28"/>
          <w:szCs w:val="28"/>
        </w:rPr>
        <w:t>Настоящее Положение разработано в соответствии со статьей 28 Федерального закона от 6 октября 2003 года № 131-ФЗ «Об общих принципах организации местного самоупра</w:t>
      </w:r>
      <w:r w:rsidR="00EA54EC">
        <w:rPr>
          <w:sz w:val="28"/>
          <w:szCs w:val="28"/>
        </w:rPr>
        <w:t>вления в Российской Федерации».</w:t>
      </w:r>
    </w:p>
    <w:p w:rsidR="00EA54EC" w:rsidRDefault="00EA54EC" w:rsidP="00EA54EC">
      <w:pPr>
        <w:pStyle w:val="consplusnormal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54EC">
        <w:rPr>
          <w:sz w:val="28"/>
          <w:szCs w:val="28"/>
        </w:rPr>
        <w:t>В соответствии с частью 4 статьи 28 Федерального закона от 06.10.2003</w:t>
      </w:r>
      <w:r w:rsidRPr="00EA54EC">
        <w:rPr>
          <w:sz w:val="28"/>
          <w:szCs w:val="28"/>
        </w:rPr>
        <w:br/>
        <w:t>N 131-ФЗ «Об общих принципах организации местного самоуправления в Российской Федерации» (далее – Федеральный закон № 131-ФЗ) порядок организации и проведения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образования.</w:t>
      </w:r>
    </w:p>
    <w:p w:rsidR="00EA54EC" w:rsidRPr="00EA54EC" w:rsidRDefault="00EA54EC" w:rsidP="00EA54EC">
      <w:pPr>
        <w:pStyle w:val="consplusnormal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54EC">
        <w:rPr>
          <w:sz w:val="28"/>
          <w:szCs w:val="28"/>
        </w:rPr>
        <w:t xml:space="preserve">В силу пункта 3 </w:t>
      </w:r>
      <w:r>
        <w:rPr>
          <w:sz w:val="28"/>
          <w:szCs w:val="28"/>
        </w:rPr>
        <w:t>статьи 7 областного закона от 09.06.2023 N 719</w:t>
      </w:r>
      <w:r w:rsidRPr="00EA54EC">
        <w:rPr>
          <w:sz w:val="28"/>
          <w:szCs w:val="28"/>
        </w:rPr>
        <w:t>-</w:t>
      </w:r>
      <w:r>
        <w:rPr>
          <w:sz w:val="28"/>
          <w:szCs w:val="28"/>
        </w:rPr>
        <w:t>внеоч.</w:t>
      </w:r>
      <w:r w:rsidRPr="00EA54EC">
        <w:rPr>
          <w:sz w:val="28"/>
          <w:szCs w:val="28"/>
        </w:rPr>
        <w:t xml:space="preserve">-ОЗ «О преобразовании сельских поселений </w:t>
      </w:r>
      <w:r>
        <w:rPr>
          <w:sz w:val="28"/>
          <w:szCs w:val="28"/>
        </w:rPr>
        <w:t xml:space="preserve">Пинежского </w:t>
      </w:r>
      <w:r w:rsidRPr="00EA54EC">
        <w:rPr>
          <w:sz w:val="28"/>
          <w:szCs w:val="28"/>
        </w:rPr>
        <w:t xml:space="preserve">муниципального района Архангельской области путем их объединения и наделения вновь образованного муниципального образования статусом </w:t>
      </w:r>
      <w:r>
        <w:rPr>
          <w:sz w:val="28"/>
          <w:szCs w:val="28"/>
        </w:rPr>
        <w:t xml:space="preserve">Пинежского </w:t>
      </w:r>
      <w:r w:rsidRPr="00EA54EC">
        <w:rPr>
          <w:sz w:val="28"/>
          <w:szCs w:val="28"/>
        </w:rPr>
        <w:t>муниципального округа Архангельской области» Собрание депутатов муниципального образования вправе до 1 января 2024 года принимать устав, порядок учета предложений по проекту устава, а также участия граждан в его обсуждении, порядка организации и проведения публичных слушаний, которые вступают в силу до 1 января 2024 года.</w:t>
      </w:r>
    </w:p>
    <w:p w:rsidR="00EA54EC" w:rsidRDefault="00EA54EC" w:rsidP="00EA54EC">
      <w:pPr>
        <w:pStyle w:val="consplusnormal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54EC">
        <w:rPr>
          <w:sz w:val="28"/>
          <w:szCs w:val="28"/>
        </w:rPr>
        <w:t xml:space="preserve">Проектом решения предлагается утвердить Положение </w:t>
      </w:r>
      <w:r w:rsidRPr="0036323F">
        <w:rPr>
          <w:sz w:val="28"/>
          <w:szCs w:val="28"/>
        </w:rPr>
        <w:t>об организации и проведении публичных слушаний на территории Пинежского муниципальног</w:t>
      </w:r>
      <w:r>
        <w:rPr>
          <w:sz w:val="28"/>
          <w:szCs w:val="28"/>
        </w:rPr>
        <w:t>о округа Архангельской области»,</w:t>
      </w:r>
      <w:r w:rsidRPr="00EA54EC">
        <w:rPr>
          <w:sz w:val="28"/>
          <w:szCs w:val="28"/>
        </w:rPr>
        <w:t xml:space="preserve"> которое устанавливает порядок организации и проведения публичных слушаний на территории </w:t>
      </w:r>
      <w:r>
        <w:rPr>
          <w:sz w:val="28"/>
          <w:szCs w:val="28"/>
        </w:rPr>
        <w:t xml:space="preserve">Пинежского </w:t>
      </w:r>
      <w:r w:rsidRPr="00EA54EC">
        <w:rPr>
          <w:sz w:val="28"/>
          <w:szCs w:val="28"/>
        </w:rPr>
        <w:t>муниципального округа, порядок учета предложений по проекту Устава муниципального образования или проекту муниципального правового акта о внесении изменений и дополнений в Устав муниципального образования и у</w:t>
      </w:r>
      <w:r>
        <w:rPr>
          <w:sz w:val="28"/>
          <w:szCs w:val="28"/>
        </w:rPr>
        <w:t>частия граждан в его обсуждении.</w:t>
      </w:r>
    </w:p>
    <w:p w:rsidR="00EA54EC" w:rsidRPr="00EA54EC" w:rsidRDefault="00EA54EC" w:rsidP="00EA54EC">
      <w:pPr>
        <w:pStyle w:val="consplusnormal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54EC">
        <w:rPr>
          <w:sz w:val="28"/>
          <w:szCs w:val="28"/>
        </w:rPr>
        <w:t xml:space="preserve">Проектом решения предлагается признать утратившими силу решения Собрания депутатов </w:t>
      </w:r>
      <w:r>
        <w:rPr>
          <w:sz w:val="28"/>
          <w:szCs w:val="28"/>
        </w:rPr>
        <w:t xml:space="preserve">Пинежского </w:t>
      </w:r>
      <w:r w:rsidRPr="00EA54EC">
        <w:rPr>
          <w:sz w:val="28"/>
          <w:szCs w:val="28"/>
        </w:rPr>
        <w:t xml:space="preserve">муниципального района, регулирующие проведение публичных слушаний на территории </w:t>
      </w:r>
      <w:r>
        <w:rPr>
          <w:sz w:val="28"/>
          <w:szCs w:val="28"/>
        </w:rPr>
        <w:t>Пинежского</w:t>
      </w:r>
      <w:r w:rsidRPr="00EA54EC">
        <w:rPr>
          <w:sz w:val="28"/>
          <w:szCs w:val="28"/>
        </w:rPr>
        <w:t xml:space="preserve"> муниципального района.</w:t>
      </w:r>
    </w:p>
    <w:p w:rsidR="006C0CBC" w:rsidRDefault="006C0CBC" w:rsidP="008F53A0">
      <w:pPr>
        <w:jc w:val="both"/>
        <w:rPr>
          <w:shd w:val="clear" w:color="auto" w:fill="FFFFFF"/>
        </w:rPr>
      </w:pPr>
    </w:p>
    <w:p w:rsidR="00887E63" w:rsidRDefault="00887E63" w:rsidP="00887E63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887E63" w:rsidRDefault="00887E63" w:rsidP="00887E63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В.М.Коровина</w:t>
      </w:r>
    </w:p>
    <w:p w:rsidR="00887E63" w:rsidRDefault="00887E63" w:rsidP="00887E63">
      <w:pPr>
        <w:pStyle w:val="a4"/>
        <w:jc w:val="left"/>
      </w:pPr>
    </w:p>
    <w:p w:rsidR="008F53A0" w:rsidRPr="006C0CBC" w:rsidRDefault="008F53A0" w:rsidP="008F53A0">
      <w:pPr>
        <w:jc w:val="both"/>
        <w:rPr>
          <w:sz w:val="28"/>
          <w:szCs w:val="28"/>
          <w:shd w:val="clear" w:color="auto" w:fill="FFFFFF"/>
        </w:rPr>
      </w:pPr>
    </w:p>
    <w:p w:rsidR="008F53A0" w:rsidRPr="003952FD" w:rsidRDefault="008F53A0" w:rsidP="008F53A0">
      <w:pPr>
        <w:jc w:val="both"/>
        <w:rPr>
          <w:rStyle w:val="aa"/>
          <w:b w:val="0"/>
          <w:shd w:val="clear" w:color="auto" w:fill="FFFFFF"/>
        </w:rPr>
      </w:pPr>
      <w:r w:rsidRPr="003952FD">
        <w:rPr>
          <w:shd w:val="clear" w:color="auto" w:fill="FFFFFF"/>
        </w:rPr>
        <w:tab/>
      </w:r>
    </w:p>
    <w:p w:rsidR="008F53A0" w:rsidRPr="003952FD" w:rsidRDefault="008F53A0" w:rsidP="008F53A0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hd w:val="clear" w:color="auto" w:fill="FFFFFF"/>
        </w:rPr>
      </w:pPr>
      <w:bookmarkStart w:id="0" w:name="_GoBack"/>
      <w:bookmarkEnd w:id="0"/>
      <w:r w:rsidRPr="00740434">
        <w:rPr>
          <w:sz w:val="28"/>
          <w:szCs w:val="28"/>
          <w:shd w:val="clear" w:color="auto" w:fill="FFFFFF"/>
        </w:rPr>
        <w:tab/>
      </w:r>
    </w:p>
    <w:p w:rsidR="008F53A0" w:rsidRDefault="008F53A0" w:rsidP="003D08F8">
      <w:pPr>
        <w:shd w:val="clear" w:color="auto" w:fill="FFFFFF"/>
        <w:spacing w:line="317" w:lineRule="exact"/>
        <w:rPr>
          <w:b/>
          <w:bCs/>
        </w:rPr>
      </w:pPr>
    </w:p>
    <w:p w:rsidR="00EA54EC" w:rsidRDefault="00EA54EC" w:rsidP="003D08F8">
      <w:pPr>
        <w:shd w:val="clear" w:color="auto" w:fill="FFFFFF"/>
        <w:spacing w:line="317" w:lineRule="exact"/>
        <w:rPr>
          <w:b/>
          <w:sz w:val="28"/>
        </w:rPr>
      </w:pPr>
    </w:p>
    <w:p w:rsidR="006C0CBC" w:rsidRPr="0036323F" w:rsidRDefault="009341DA" w:rsidP="006C0CB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6323F">
        <w:rPr>
          <w:sz w:val="28"/>
          <w:szCs w:val="28"/>
        </w:rPr>
        <w:lastRenderedPageBreak/>
        <w:t xml:space="preserve">Перечень решений </w:t>
      </w:r>
    </w:p>
    <w:p w:rsidR="0036323F" w:rsidRPr="0036323F" w:rsidRDefault="009341DA" w:rsidP="0036323F">
      <w:pPr>
        <w:pStyle w:val="ConsPlusTitle"/>
        <w:jc w:val="center"/>
        <w:rPr>
          <w:b w:val="0"/>
          <w:sz w:val="28"/>
          <w:szCs w:val="28"/>
        </w:rPr>
      </w:pPr>
      <w:r w:rsidRPr="0036323F">
        <w:rPr>
          <w:b w:val="0"/>
          <w:sz w:val="28"/>
          <w:szCs w:val="28"/>
        </w:rPr>
        <w:t>Собрания депутатов</w:t>
      </w:r>
      <w:r w:rsidR="00BB2635" w:rsidRPr="0036323F">
        <w:rPr>
          <w:b w:val="0"/>
          <w:sz w:val="28"/>
          <w:szCs w:val="28"/>
        </w:rPr>
        <w:t xml:space="preserve"> </w:t>
      </w:r>
      <w:r w:rsidR="006C0CBC" w:rsidRPr="0036323F">
        <w:rPr>
          <w:b w:val="0"/>
          <w:sz w:val="28"/>
          <w:szCs w:val="28"/>
        </w:rPr>
        <w:t>Пинежского муниципального района</w:t>
      </w:r>
      <w:r w:rsidR="00BB2635" w:rsidRPr="0036323F">
        <w:rPr>
          <w:b w:val="0"/>
          <w:sz w:val="28"/>
          <w:szCs w:val="28"/>
        </w:rPr>
        <w:t xml:space="preserve"> Архангельской области</w:t>
      </w:r>
      <w:r w:rsidRPr="0036323F">
        <w:rPr>
          <w:b w:val="0"/>
          <w:sz w:val="28"/>
          <w:szCs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 w:rsidR="00BB2635" w:rsidRPr="0036323F">
        <w:rPr>
          <w:b w:val="0"/>
          <w:sz w:val="28"/>
          <w:szCs w:val="28"/>
        </w:rPr>
        <w:t xml:space="preserve"> </w:t>
      </w:r>
      <w:r w:rsidR="006C0CBC" w:rsidRPr="0036323F">
        <w:rPr>
          <w:b w:val="0"/>
          <w:sz w:val="28"/>
          <w:szCs w:val="28"/>
        </w:rPr>
        <w:t>Пинежского муниципального округа</w:t>
      </w:r>
      <w:r w:rsidR="00BB2635" w:rsidRPr="0036323F">
        <w:rPr>
          <w:b w:val="0"/>
          <w:sz w:val="28"/>
          <w:szCs w:val="28"/>
        </w:rPr>
        <w:t xml:space="preserve"> Архангельской области </w:t>
      </w:r>
      <w:r w:rsidR="0036323F" w:rsidRPr="0036323F">
        <w:rPr>
          <w:b w:val="0"/>
          <w:sz w:val="28"/>
          <w:szCs w:val="28"/>
        </w:rPr>
        <w:t xml:space="preserve">«Об утверждении Положения об организации и проведении публичных слушаний на территории Пинежского муниципального округа Архангельской области» </w:t>
      </w:r>
    </w:p>
    <w:p w:rsidR="00B42A4B" w:rsidRPr="00B42A4B" w:rsidRDefault="00B42A4B" w:rsidP="00B42A4B">
      <w:pPr>
        <w:jc w:val="center"/>
        <w:rPr>
          <w:sz w:val="28"/>
          <w:szCs w:val="28"/>
        </w:rPr>
      </w:pPr>
    </w:p>
    <w:p w:rsidR="006C0CBC" w:rsidRPr="006C0CBC" w:rsidRDefault="006C0CBC" w:rsidP="006C0CB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B2635" w:rsidRPr="00E7444D" w:rsidRDefault="00BB2635" w:rsidP="00BB2635">
      <w:pPr>
        <w:ind w:firstLine="709"/>
        <w:jc w:val="center"/>
        <w:rPr>
          <w:b/>
          <w:sz w:val="28"/>
          <w:szCs w:val="28"/>
        </w:rPr>
      </w:pPr>
    </w:p>
    <w:p w:rsidR="009341DA" w:rsidRDefault="009341DA" w:rsidP="00BB2635">
      <w:pPr>
        <w:rPr>
          <w:b/>
          <w:sz w:val="28"/>
          <w:szCs w:val="28"/>
        </w:rPr>
      </w:pPr>
    </w:p>
    <w:p w:rsidR="0036323F" w:rsidRPr="0036323F" w:rsidRDefault="00AC001B" w:rsidP="0036323F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36323F">
        <w:rPr>
          <w:b w:val="0"/>
          <w:sz w:val="28"/>
          <w:szCs w:val="28"/>
        </w:rPr>
        <w:t xml:space="preserve">Принятие решения Собрания депутатов </w:t>
      </w:r>
      <w:r w:rsidR="006C0CBC" w:rsidRPr="0036323F">
        <w:rPr>
          <w:b w:val="0"/>
          <w:sz w:val="28"/>
          <w:szCs w:val="28"/>
        </w:rPr>
        <w:t>Пинежского муниципального округа</w:t>
      </w:r>
      <w:r w:rsidR="00BB2635" w:rsidRPr="0036323F">
        <w:rPr>
          <w:b w:val="0"/>
          <w:sz w:val="28"/>
          <w:szCs w:val="28"/>
        </w:rPr>
        <w:t xml:space="preserve"> Архангельской области</w:t>
      </w:r>
      <w:r w:rsidR="00B42A4B" w:rsidRPr="0036323F">
        <w:rPr>
          <w:b w:val="0"/>
          <w:sz w:val="28"/>
          <w:szCs w:val="28"/>
        </w:rPr>
        <w:t xml:space="preserve"> </w:t>
      </w:r>
      <w:r w:rsidR="0036323F" w:rsidRPr="0036323F">
        <w:rPr>
          <w:b w:val="0"/>
          <w:sz w:val="28"/>
          <w:szCs w:val="28"/>
        </w:rPr>
        <w:t>«Об утверждении Положения об организации и проведении публичных слушаний на территории Пинежского муниципального округа Архангельской области»</w:t>
      </w:r>
      <w:r w:rsidR="00B42A4B" w:rsidRPr="0036323F">
        <w:rPr>
          <w:b w:val="0"/>
          <w:sz w:val="28"/>
          <w:szCs w:val="28"/>
        </w:rPr>
        <w:t xml:space="preserve"> потребует </w:t>
      </w:r>
      <w:r w:rsidR="00BB2635" w:rsidRPr="0036323F">
        <w:rPr>
          <w:b w:val="0"/>
          <w:sz w:val="28"/>
          <w:szCs w:val="28"/>
        </w:rPr>
        <w:t xml:space="preserve"> </w:t>
      </w:r>
      <w:r w:rsidR="0036323F">
        <w:rPr>
          <w:b w:val="0"/>
          <w:sz w:val="28"/>
          <w:szCs w:val="28"/>
        </w:rPr>
        <w:t>признание</w:t>
      </w:r>
      <w:r w:rsidR="0036323F" w:rsidRPr="0036323F">
        <w:rPr>
          <w:b w:val="0"/>
          <w:sz w:val="28"/>
          <w:szCs w:val="28"/>
        </w:rPr>
        <w:t xml:space="preserve"> утратившим силу:</w:t>
      </w:r>
    </w:p>
    <w:p w:rsidR="0036323F" w:rsidRPr="0036323F" w:rsidRDefault="0036323F" w:rsidP="0036323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6323F">
        <w:rPr>
          <w:sz w:val="28"/>
          <w:szCs w:val="28"/>
        </w:rPr>
        <w:t>- решение Собрания депутатов муниципального образования «Пинежский муниципальный район» от 05 февраля 2021 N 462 «Об утверждении Положений об организации и проведении публичных слушаний на территории муниципального образования «Пинежский муниципальный район» Архангельской области».</w:t>
      </w:r>
    </w:p>
    <w:p w:rsidR="00AC001B" w:rsidRPr="0036323F" w:rsidRDefault="00AC001B" w:rsidP="0036323F">
      <w:pPr>
        <w:pStyle w:val="ConsPlusTitle"/>
        <w:ind w:firstLine="708"/>
        <w:jc w:val="both"/>
        <w:rPr>
          <w:b w:val="0"/>
          <w:sz w:val="28"/>
          <w:szCs w:val="28"/>
        </w:rPr>
      </w:pPr>
    </w:p>
    <w:p w:rsidR="00CE6316" w:rsidRDefault="00CE6316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887E63" w:rsidRDefault="00887E63" w:rsidP="00887E63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887E63" w:rsidRDefault="00887E63" w:rsidP="00887E63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В.М.Коровина</w:t>
      </w:r>
    </w:p>
    <w:p w:rsidR="00887E63" w:rsidRDefault="00887E63" w:rsidP="00887E63">
      <w:pPr>
        <w:pStyle w:val="a4"/>
        <w:jc w:val="left"/>
      </w:pP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B1FA9"/>
    <w:multiLevelType w:val="multilevel"/>
    <w:tmpl w:val="9578B60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1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4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6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8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0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2"/>
  </w:num>
  <w:num w:numId="5">
    <w:abstractNumId w:val="9"/>
  </w:num>
  <w:num w:numId="6">
    <w:abstractNumId w:val="1"/>
  </w:num>
  <w:num w:numId="7">
    <w:abstractNumId w:val="7"/>
  </w:num>
  <w:num w:numId="8">
    <w:abstractNumId w:val="10"/>
  </w:num>
  <w:num w:numId="9">
    <w:abstractNumId w:val="8"/>
  </w:num>
  <w:num w:numId="10">
    <w:abstractNumId w:val="3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D284E"/>
    <w:rsid w:val="000318CC"/>
    <w:rsid w:val="00074F2E"/>
    <w:rsid w:val="0007670F"/>
    <w:rsid w:val="000F0890"/>
    <w:rsid w:val="0010697A"/>
    <w:rsid w:val="00141E34"/>
    <w:rsid w:val="001540CC"/>
    <w:rsid w:val="00157CD4"/>
    <w:rsid w:val="00184886"/>
    <w:rsid w:val="001B1730"/>
    <w:rsid w:val="001D1EEF"/>
    <w:rsid w:val="001F3A8C"/>
    <w:rsid w:val="001F3F70"/>
    <w:rsid w:val="001F7C3B"/>
    <w:rsid w:val="00206A7B"/>
    <w:rsid w:val="002A4986"/>
    <w:rsid w:val="002D3072"/>
    <w:rsid w:val="002E2200"/>
    <w:rsid w:val="002E4899"/>
    <w:rsid w:val="0031123D"/>
    <w:rsid w:val="00353033"/>
    <w:rsid w:val="00356309"/>
    <w:rsid w:val="0036067E"/>
    <w:rsid w:val="0036323F"/>
    <w:rsid w:val="00380600"/>
    <w:rsid w:val="00392CED"/>
    <w:rsid w:val="003B7584"/>
    <w:rsid w:val="003D08F8"/>
    <w:rsid w:val="003D1890"/>
    <w:rsid w:val="003D4B3C"/>
    <w:rsid w:val="003F7CF2"/>
    <w:rsid w:val="00446399"/>
    <w:rsid w:val="00462369"/>
    <w:rsid w:val="00465EEA"/>
    <w:rsid w:val="00474AF2"/>
    <w:rsid w:val="004B0262"/>
    <w:rsid w:val="004D6BBC"/>
    <w:rsid w:val="004E582C"/>
    <w:rsid w:val="004F4A98"/>
    <w:rsid w:val="0051039F"/>
    <w:rsid w:val="0053038B"/>
    <w:rsid w:val="005B0A0D"/>
    <w:rsid w:val="005B12AB"/>
    <w:rsid w:val="005B453D"/>
    <w:rsid w:val="005C3F27"/>
    <w:rsid w:val="005D284E"/>
    <w:rsid w:val="005E098F"/>
    <w:rsid w:val="005E69C8"/>
    <w:rsid w:val="0061063C"/>
    <w:rsid w:val="00632315"/>
    <w:rsid w:val="006C0CBC"/>
    <w:rsid w:val="006E647D"/>
    <w:rsid w:val="00703AFE"/>
    <w:rsid w:val="007045F3"/>
    <w:rsid w:val="00733E25"/>
    <w:rsid w:val="0076338E"/>
    <w:rsid w:val="007716C2"/>
    <w:rsid w:val="0077460D"/>
    <w:rsid w:val="00782F9D"/>
    <w:rsid w:val="007E2765"/>
    <w:rsid w:val="007E4A93"/>
    <w:rsid w:val="007E51D6"/>
    <w:rsid w:val="008164B6"/>
    <w:rsid w:val="00852BE1"/>
    <w:rsid w:val="008752C0"/>
    <w:rsid w:val="008843FD"/>
    <w:rsid w:val="00887E63"/>
    <w:rsid w:val="008D2009"/>
    <w:rsid w:val="008F53A0"/>
    <w:rsid w:val="00907FB9"/>
    <w:rsid w:val="009341DA"/>
    <w:rsid w:val="009373B6"/>
    <w:rsid w:val="0094114E"/>
    <w:rsid w:val="009652E1"/>
    <w:rsid w:val="009A0BC3"/>
    <w:rsid w:val="009B3424"/>
    <w:rsid w:val="009D7B31"/>
    <w:rsid w:val="009E56E9"/>
    <w:rsid w:val="009F2F76"/>
    <w:rsid w:val="00A22DBC"/>
    <w:rsid w:val="00A2643A"/>
    <w:rsid w:val="00A311C6"/>
    <w:rsid w:val="00A4130A"/>
    <w:rsid w:val="00A7414A"/>
    <w:rsid w:val="00AA1F93"/>
    <w:rsid w:val="00AB2D82"/>
    <w:rsid w:val="00AB54E1"/>
    <w:rsid w:val="00AC001B"/>
    <w:rsid w:val="00AE265C"/>
    <w:rsid w:val="00B03C78"/>
    <w:rsid w:val="00B321AC"/>
    <w:rsid w:val="00B35BC5"/>
    <w:rsid w:val="00B42A4B"/>
    <w:rsid w:val="00B438E9"/>
    <w:rsid w:val="00B55377"/>
    <w:rsid w:val="00BB2635"/>
    <w:rsid w:val="00BC0D25"/>
    <w:rsid w:val="00BC6BFE"/>
    <w:rsid w:val="00BD6850"/>
    <w:rsid w:val="00BE2778"/>
    <w:rsid w:val="00BF1861"/>
    <w:rsid w:val="00C03B86"/>
    <w:rsid w:val="00C04C1E"/>
    <w:rsid w:val="00C15A67"/>
    <w:rsid w:val="00C76F0B"/>
    <w:rsid w:val="00C82F2E"/>
    <w:rsid w:val="00C8605D"/>
    <w:rsid w:val="00C90808"/>
    <w:rsid w:val="00CB4FFF"/>
    <w:rsid w:val="00CC5727"/>
    <w:rsid w:val="00CE6316"/>
    <w:rsid w:val="00D202F5"/>
    <w:rsid w:val="00D40AD2"/>
    <w:rsid w:val="00D42CF3"/>
    <w:rsid w:val="00D60AF7"/>
    <w:rsid w:val="00D81A8B"/>
    <w:rsid w:val="00D84882"/>
    <w:rsid w:val="00DD265E"/>
    <w:rsid w:val="00DF727E"/>
    <w:rsid w:val="00E21738"/>
    <w:rsid w:val="00E276D8"/>
    <w:rsid w:val="00E44DC5"/>
    <w:rsid w:val="00E52DA5"/>
    <w:rsid w:val="00E7648D"/>
    <w:rsid w:val="00E77947"/>
    <w:rsid w:val="00EA54EC"/>
    <w:rsid w:val="00EA606A"/>
    <w:rsid w:val="00EB098A"/>
    <w:rsid w:val="00EF3370"/>
    <w:rsid w:val="00F13341"/>
    <w:rsid w:val="00F31CDD"/>
    <w:rsid w:val="00F32306"/>
    <w:rsid w:val="00F46CE9"/>
    <w:rsid w:val="00F60585"/>
    <w:rsid w:val="00F7670A"/>
    <w:rsid w:val="00FC6823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99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F53A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F53A0"/>
    <w:rPr>
      <w:b/>
      <w:bCs/>
    </w:rPr>
  </w:style>
  <w:style w:type="paragraph" w:customStyle="1" w:styleId="ConsPlusTitle">
    <w:name w:val="ConsPlusTitle"/>
    <w:uiPriority w:val="99"/>
    <w:rsid w:val="003632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0">
    <w:name w:val="consplusnormal"/>
    <w:basedOn w:val="a"/>
    <w:rsid w:val="00EA54E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inegam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E36B6-3555-40B8-BB6A-48B43CC6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2</cp:revision>
  <cp:lastPrinted>2023-10-23T08:38:00Z</cp:lastPrinted>
  <dcterms:created xsi:type="dcterms:W3CDTF">2023-10-23T11:37:00Z</dcterms:created>
  <dcterms:modified xsi:type="dcterms:W3CDTF">2023-10-23T11:37:00Z</dcterms:modified>
</cp:coreProperties>
</file>